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C2" w:rsidRDefault="00462DC2">
      <w:pPr>
        <w:spacing w:beforeLines="50" w:before="289" w:afterLines="50" w:after="289" w:line="560" w:lineRule="exact"/>
        <w:jc w:val="center"/>
        <w:rPr>
          <w:rFonts w:ascii="方正小标宋简体" w:eastAsia="方正小标宋简体" w:hAnsi="华文中宋" w:cs="华文中宋" w:hint="eastAsia"/>
          <w:bCs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关于</w:t>
      </w:r>
      <w:r w:rsidR="00166490">
        <w:rPr>
          <w:rFonts w:ascii="方正小标宋简体" w:eastAsia="方正小标宋简体" w:hAnsi="华文中宋" w:cs="华文中宋" w:hint="eastAsia"/>
          <w:bCs/>
          <w:sz w:val="44"/>
          <w:szCs w:val="44"/>
        </w:rPr>
        <w:t>土木与交通</w:t>
      </w:r>
      <w:r>
        <w:rPr>
          <w:rFonts w:ascii="方正小标宋简体" w:eastAsia="方正小标宋简体" w:hAnsi="华文中宋" w:cs="华文中宋" w:hint="eastAsia"/>
          <w:bCs/>
          <w:sz w:val="44"/>
          <w:szCs w:val="44"/>
        </w:rPr>
        <w:t>学院</w:t>
      </w:r>
      <w:r>
        <w:rPr>
          <w:rFonts w:ascii="方正小标宋简体" w:eastAsia="方正小标宋简体" w:hAnsi="宋体"/>
          <w:sz w:val="44"/>
          <w:szCs w:val="32"/>
        </w:rPr>
        <w:t>2019年度共青团先进集体、先进个人</w:t>
      </w:r>
      <w:r>
        <w:rPr>
          <w:rFonts w:ascii="方正小标宋简体" w:eastAsia="方正小标宋简体" w:hAnsi="宋体" w:hint="eastAsia"/>
          <w:sz w:val="44"/>
          <w:szCs w:val="32"/>
        </w:rPr>
        <w:t>推荐公示</w:t>
      </w:r>
    </w:p>
    <w:p w:rsidR="00462DC2" w:rsidRPr="00462DC2" w:rsidRDefault="00462DC2" w:rsidP="00CB436F">
      <w:pPr>
        <w:snapToGrid w:val="0"/>
        <w:spacing w:line="360" w:lineRule="auto"/>
        <w:jc w:val="left"/>
        <w:rPr>
          <w:rFonts w:ascii="仿宋_GB2312" w:hAnsi="仿宋" w:cs="华文中宋" w:hint="eastAsia"/>
          <w:bCs/>
          <w:szCs w:val="32"/>
        </w:rPr>
      </w:pPr>
      <w:r w:rsidRPr="00462DC2">
        <w:rPr>
          <w:rFonts w:ascii="仿宋_GB2312" w:hAnsi="仿宋" w:cs="华文中宋" w:hint="eastAsia"/>
          <w:bCs/>
          <w:szCs w:val="32"/>
        </w:rPr>
        <w:t>院内各单位：</w:t>
      </w:r>
    </w:p>
    <w:p w:rsidR="00462DC2" w:rsidRPr="00462DC2" w:rsidRDefault="00462DC2" w:rsidP="00CB436F">
      <w:pPr>
        <w:snapToGrid w:val="0"/>
        <w:spacing w:line="360" w:lineRule="auto"/>
        <w:ind w:firstLineChars="200" w:firstLine="632"/>
        <w:jc w:val="left"/>
        <w:rPr>
          <w:rFonts w:ascii="仿宋_GB2312" w:hAnsi="仿宋" w:cs="华文中宋" w:hint="eastAsia"/>
          <w:bCs/>
          <w:szCs w:val="32"/>
        </w:rPr>
      </w:pPr>
      <w:r w:rsidRPr="00462DC2">
        <w:rPr>
          <w:rFonts w:ascii="仿宋_GB2312" w:hAnsi="仿宋" w:cs="华文中宋" w:hint="eastAsia"/>
          <w:bCs/>
          <w:szCs w:val="32"/>
        </w:rPr>
        <w:t>为选树、表彰在引领青年、凝聚青年、组织青年、服务青年中涌现出的先进典型，激发基层团组织活力，展示优秀共青团员风采，鼓励广大团员青年奋发进取、立志成才、创先争优，</w:t>
      </w:r>
      <w:r w:rsidRPr="00462DC2">
        <w:rPr>
          <w:rFonts w:ascii="仿宋_GB2312" w:hAnsi="仿宋" w:cs="华文中宋" w:hint="eastAsia"/>
          <w:bCs/>
          <w:szCs w:val="32"/>
        </w:rPr>
        <w:t>经过学生申请、学院初评，拟推荐如下集体、个人</w:t>
      </w:r>
      <w:r w:rsidR="00CB436F">
        <w:rPr>
          <w:rFonts w:ascii="仿宋_GB2312" w:hAnsi="仿宋" w:cs="华文中宋" w:hint="eastAsia"/>
          <w:bCs/>
          <w:szCs w:val="32"/>
        </w:rPr>
        <w:t>参加</w:t>
      </w:r>
      <w:r w:rsidRPr="00462DC2">
        <w:rPr>
          <w:rFonts w:ascii="仿宋_GB2312" w:hAnsi="仿宋" w:cs="华文中宋" w:hint="eastAsia"/>
          <w:bCs/>
          <w:szCs w:val="32"/>
        </w:rPr>
        <w:t>河海大学</w:t>
      </w:r>
      <w:r w:rsidRPr="00462DC2">
        <w:rPr>
          <w:rFonts w:ascii="仿宋_GB2312" w:hAnsi="仿宋" w:cs="华文中宋"/>
          <w:bCs/>
          <w:szCs w:val="32"/>
        </w:rPr>
        <w:t>2019年度共青团先进集体、先进个人</w:t>
      </w:r>
      <w:r w:rsidR="00CB436F">
        <w:rPr>
          <w:rFonts w:ascii="仿宋_GB2312" w:hAnsi="仿宋" w:cs="华文中宋" w:hint="eastAsia"/>
          <w:bCs/>
          <w:szCs w:val="32"/>
        </w:rPr>
        <w:t>评选</w:t>
      </w:r>
      <w:r w:rsidRPr="00462DC2">
        <w:rPr>
          <w:rFonts w:ascii="仿宋_GB2312" w:hAnsi="仿宋" w:cs="华文中宋" w:hint="eastAsia"/>
          <w:bCs/>
          <w:szCs w:val="32"/>
        </w:rPr>
        <w:t>，</w:t>
      </w:r>
      <w:r w:rsidR="00CB436F">
        <w:rPr>
          <w:rFonts w:ascii="仿宋_GB2312" w:hAnsi="仿宋" w:cs="华文中宋" w:hint="eastAsia"/>
          <w:bCs/>
          <w:szCs w:val="32"/>
        </w:rPr>
        <w:t>现予以公示，</w:t>
      </w:r>
      <w:r w:rsidRPr="00462DC2">
        <w:rPr>
          <w:rFonts w:ascii="仿宋_GB2312" w:hAnsi="仿宋" w:cs="华文中宋" w:hint="eastAsia"/>
          <w:bCs/>
          <w:szCs w:val="32"/>
        </w:rPr>
        <w:t>具体名单如下：</w:t>
      </w:r>
    </w:p>
    <w:p w:rsidR="00313861" w:rsidRPr="00462DC2" w:rsidRDefault="00166490">
      <w:pPr>
        <w:spacing w:beforeLines="50" w:before="289" w:afterLines="50" w:after="289" w:line="500" w:lineRule="exact"/>
        <w:ind w:firstLineChars="50" w:firstLine="158"/>
        <w:jc w:val="center"/>
        <w:rPr>
          <w:rFonts w:ascii="仿宋_GB2312" w:hAnsi="仿宋" w:cs="华文中宋"/>
          <w:bCs/>
          <w:szCs w:val="32"/>
        </w:rPr>
      </w:pPr>
      <w:r w:rsidRPr="00462DC2">
        <w:rPr>
          <w:rFonts w:ascii="仿宋_GB2312" w:hAnsi="仿宋" w:cs="华文中宋" w:hint="eastAsia"/>
          <w:bCs/>
          <w:szCs w:val="32"/>
        </w:rPr>
        <w:t>五四红旗团委（团总支）（共计1个）</w:t>
      </w:r>
    </w:p>
    <w:p w:rsidR="00313861" w:rsidRDefault="00166490">
      <w:pPr>
        <w:spacing w:beforeLines="50" w:before="289" w:afterLines="50" w:after="289" w:line="500" w:lineRule="exact"/>
        <w:ind w:firstLineChars="50" w:firstLine="158"/>
        <w:jc w:val="center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土木与交通学院团委</w:t>
      </w:r>
    </w:p>
    <w:p w:rsidR="00313861" w:rsidRDefault="00166490">
      <w:pPr>
        <w:spacing w:beforeLines="50" w:before="289" w:afterLines="50" w:after="289" w:line="500" w:lineRule="exact"/>
        <w:ind w:firstLineChars="50" w:firstLine="159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t>土木与交通学院红旗团支部（共计1个）</w:t>
      </w:r>
    </w:p>
    <w:p w:rsidR="00313861" w:rsidRDefault="00166490">
      <w:pPr>
        <w:spacing w:beforeLines="50" w:before="289" w:afterLines="50" w:after="289" w:line="500" w:lineRule="exact"/>
        <w:ind w:firstLineChars="50" w:firstLine="158"/>
        <w:jc w:val="center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2017级土木工程一班团支部</w:t>
      </w:r>
    </w:p>
    <w:p w:rsidR="00313861" w:rsidRDefault="00166490">
      <w:pPr>
        <w:spacing w:beforeLines="50" w:before="289" w:afterLines="50" w:after="289" w:line="500" w:lineRule="exact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t>土木与交通学院优秀团支部（共计6个）</w:t>
      </w:r>
    </w:p>
    <w:p w:rsidR="00313861" w:rsidRDefault="00166490">
      <w:pPr>
        <w:spacing w:beforeLines="50" w:before="289" w:afterLines="50" w:after="289" w:line="500" w:lineRule="exact"/>
        <w:ind w:firstLineChars="100" w:firstLine="316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2019级土木工程一班团支部   2018级土木工程五班团支部</w:t>
      </w:r>
    </w:p>
    <w:p w:rsidR="00313861" w:rsidRDefault="00166490">
      <w:pPr>
        <w:spacing w:beforeLines="50" w:before="289" w:afterLines="50" w:after="289" w:line="500" w:lineRule="exact"/>
        <w:ind w:firstLineChars="100" w:firstLine="316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2017级土木工程一班团支部   2017级土木工程五班团支部</w:t>
      </w:r>
    </w:p>
    <w:p w:rsidR="00313861" w:rsidRDefault="00166490">
      <w:pPr>
        <w:spacing w:beforeLines="50" w:before="289" w:afterLines="50" w:after="289" w:line="500" w:lineRule="exact"/>
        <w:ind w:firstLineChars="100" w:firstLine="316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2019级结构桥隧团支部       2018级博士团支部</w:t>
      </w:r>
    </w:p>
    <w:p w:rsidR="00313861" w:rsidRDefault="00166490">
      <w:pPr>
        <w:spacing w:afterLines="50" w:after="289" w:line="500" w:lineRule="exact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lastRenderedPageBreak/>
        <w:t>土木与交通学院优秀共青团干部（共计17名）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吴其海  卢咏怡  蒋  晗  王润民  孙庞博  高  唱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张奕哲  阳  龙  张  童  李心诚  卞长荣  粟海琪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张宇辰  顾尧天  何  娟  李嘉浩  焦  阳</w:t>
      </w:r>
    </w:p>
    <w:p w:rsidR="00313861" w:rsidRDefault="00166490">
      <w:pPr>
        <w:spacing w:beforeLines="50" w:before="289" w:afterLines="50" w:after="289" w:line="500" w:lineRule="exact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t>土木与交通学院优秀共青团员（共计50名）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梁依桐  杜佳雨  傅永腾  华翊璇  高诗凯  彭  源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龙怀熙  杨展豪  嵇广宇  王心怡  朱思琪  刘  雅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王海硕  张  悦  陈明慧  李俊漾  贾世林  龚晓芳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庞烁钢  叶  子  郭方舟  王浩安  韩洪亮  胡良鹏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黎昕攻  梁传扬  史宏娟  王俊彦  张一平  戴光宇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张津玮  邓评心  虞春滨  李  包  吴季恒  程振东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吴  敏  汪  淼  王加勇  徐  伟  周  坤  王  耐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薛  鑫  赵鑫元  王乐沛  许高杰  黄业博  徐  威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left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问储园  郑恩东</w:t>
      </w:r>
    </w:p>
    <w:p w:rsidR="00313861" w:rsidRDefault="00166490">
      <w:pPr>
        <w:spacing w:beforeLines="50" w:before="289" w:afterLines="50" w:after="289" w:line="500" w:lineRule="exact"/>
        <w:jc w:val="center"/>
        <w:rPr>
          <w:rFonts w:ascii="仿宋_GB2312" w:hAnsi="黑体" w:cs="华文中宋"/>
          <w:b/>
          <w:bCs/>
          <w:szCs w:val="32"/>
        </w:rPr>
      </w:pPr>
      <w:r>
        <w:rPr>
          <w:rFonts w:ascii="仿宋_GB2312" w:hAnsi="黑体" w:cs="华文中宋" w:hint="eastAsia"/>
          <w:b/>
          <w:bCs/>
          <w:szCs w:val="32"/>
        </w:rPr>
        <w:t>优秀青年团干部（共计1人）</w:t>
      </w:r>
    </w:p>
    <w:p w:rsidR="00313861" w:rsidRDefault="00166490">
      <w:pPr>
        <w:spacing w:beforeLines="50" w:before="289" w:afterLines="50" w:after="289" w:line="500" w:lineRule="exact"/>
        <w:ind w:firstLineChars="200" w:firstLine="632"/>
        <w:jc w:val="center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李  倩</w:t>
      </w:r>
    </w:p>
    <w:p w:rsidR="00CB436F" w:rsidRDefault="00CB436F">
      <w:pPr>
        <w:spacing w:beforeLines="50" w:before="289" w:afterLines="50" w:after="289" w:line="500" w:lineRule="exact"/>
        <w:ind w:firstLineChars="200" w:firstLine="632"/>
        <w:jc w:val="center"/>
        <w:rPr>
          <w:rFonts w:ascii="仿宋_GB2312" w:hAnsi="仿宋" w:cs="华文中宋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lastRenderedPageBreak/>
        <w:t>土木与交通学院团委</w:t>
      </w:r>
    </w:p>
    <w:p w:rsidR="00CB436F" w:rsidRDefault="00CB436F">
      <w:pPr>
        <w:spacing w:beforeLines="50" w:before="289" w:afterLines="50" w:after="289" w:line="500" w:lineRule="exact"/>
        <w:ind w:firstLineChars="200" w:firstLine="632"/>
        <w:jc w:val="center"/>
        <w:rPr>
          <w:rFonts w:ascii="仿宋_GB2312" w:hAnsi="仿宋" w:cs="华文中宋" w:hint="eastAsia"/>
          <w:bCs/>
          <w:szCs w:val="32"/>
        </w:rPr>
      </w:pPr>
      <w:r>
        <w:rPr>
          <w:rFonts w:ascii="仿宋_GB2312" w:hAnsi="仿宋" w:cs="华文中宋" w:hint="eastAsia"/>
          <w:bCs/>
          <w:szCs w:val="32"/>
        </w:rPr>
        <w:t>2</w:t>
      </w:r>
      <w:r>
        <w:rPr>
          <w:rFonts w:ascii="仿宋_GB2312" w:hAnsi="仿宋" w:cs="华文中宋"/>
          <w:bCs/>
          <w:szCs w:val="32"/>
        </w:rPr>
        <w:t>020</w:t>
      </w:r>
      <w:r>
        <w:rPr>
          <w:rFonts w:ascii="仿宋_GB2312" w:hAnsi="仿宋" w:cs="华文中宋" w:hint="eastAsia"/>
          <w:bCs/>
          <w:szCs w:val="32"/>
        </w:rPr>
        <w:t>年</w:t>
      </w:r>
      <w:r>
        <w:rPr>
          <w:rFonts w:ascii="仿宋_GB2312" w:hAnsi="仿宋" w:cs="华文中宋"/>
          <w:bCs/>
          <w:szCs w:val="32"/>
        </w:rPr>
        <w:t>4</w:t>
      </w:r>
      <w:r>
        <w:rPr>
          <w:rFonts w:ascii="仿宋_GB2312" w:hAnsi="仿宋" w:cs="华文中宋" w:hint="eastAsia"/>
          <w:bCs/>
          <w:szCs w:val="32"/>
        </w:rPr>
        <w:t>月1</w:t>
      </w:r>
      <w:r>
        <w:rPr>
          <w:rFonts w:ascii="仿宋_GB2312" w:hAnsi="仿宋" w:cs="华文中宋"/>
          <w:bCs/>
          <w:szCs w:val="32"/>
        </w:rPr>
        <w:t>9</w:t>
      </w:r>
      <w:r>
        <w:rPr>
          <w:rFonts w:ascii="仿宋_GB2312" w:hAnsi="仿宋" w:cs="华文中宋" w:hint="eastAsia"/>
          <w:bCs/>
          <w:szCs w:val="32"/>
        </w:rPr>
        <w:t>日</w:t>
      </w:r>
    </w:p>
    <w:sectPr w:rsidR="00CB436F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FFA" w:rsidRDefault="009E6FFA">
      <w:r>
        <w:separator/>
      </w:r>
    </w:p>
  </w:endnote>
  <w:endnote w:type="continuationSeparator" w:id="0">
    <w:p w:rsidR="009E6FFA" w:rsidRDefault="009E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61" w:rsidRDefault="00166490">
    <w:pPr>
      <w:pStyle w:val="a3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2 -</w:t>
    </w:r>
    <w:r>
      <w:rPr>
        <w:rFonts w:ascii="宋体" w:eastAsia="宋体" w:hAnsi="宋体"/>
        <w:sz w:val="28"/>
      </w:rPr>
      <w:fldChar w:fldCharType="end"/>
    </w:r>
  </w:p>
  <w:p w:rsidR="00313861" w:rsidRDefault="003138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61" w:rsidRDefault="00166490">
    <w:pPr>
      <w:pStyle w:val="a3"/>
      <w:jc w:val="right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>PAGE   \* MERGEFORMAT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sz w:val="28"/>
        <w:lang w:val="zh-CN"/>
      </w:rPr>
      <w:t>-</w:t>
    </w:r>
    <w:r>
      <w:rPr>
        <w:rFonts w:ascii="宋体" w:eastAsia="宋体" w:hAnsi="宋体"/>
        <w:sz w:val="28"/>
      </w:rPr>
      <w:t xml:space="preserve"> 1 -</w:t>
    </w:r>
    <w:r>
      <w:rPr>
        <w:rFonts w:ascii="宋体" w:eastAsia="宋体" w:hAnsi="宋体"/>
        <w:sz w:val="28"/>
      </w:rPr>
      <w:fldChar w:fldCharType="end"/>
    </w:r>
  </w:p>
  <w:p w:rsidR="00313861" w:rsidRDefault="003138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861"/>
    <w:rsid w:val="00166490"/>
    <w:rsid w:val="00313861"/>
    <w:rsid w:val="00462DC2"/>
    <w:rsid w:val="009E6FFA"/>
    <w:rsid w:val="00A33AD6"/>
    <w:rsid w:val="00CB436F"/>
    <w:rsid w:val="1BB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C716A"/>
  <w15:docId w15:val="{0CDA6697-1DC1-45F5-AF04-5DD463F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33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33AD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bsl23</dc:creator>
  <cp:lastModifiedBy>潘锐</cp:lastModifiedBy>
  <cp:revision>4</cp:revision>
  <dcterms:created xsi:type="dcterms:W3CDTF">2014-10-29T12:08:00Z</dcterms:created>
  <dcterms:modified xsi:type="dcterms:W3CDTF">2020-04-20T08:20:00Z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