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C05437">
        <w:rPr>
          <w:bCs/>
          <w:sz w:val="28"/>
          <w:szCs w:val="28"/>
        </w:rPr>
        <w:t xml:space="preserve"> </w:t>
      </w:r>
      <w:r w:rsidR="00956E2B">
        <w:rPr>
          <w:rFonts w:hint="eastAsia"/>
          <w:bCs/>
          <w:sz w:val="28"/>
          <w:szCs w:val="28"/>
        </w:rPr>
        <w:t>基于地铁的城市物流配送路径优化研究</w:t>
      </w:r>
    </w:p>
    <w:p w:rsidR="00920B7A" w:rsidRPr="00C05437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C05437">
        <w:rPr>
          <w:bCs/>
          <w:sz w:val="28"/>
          <w:szCs w:val="28"/>
        </w:rPr>
        <w:t xml:space="preserve"> </w:t>
      </w:r>
      <w:r w:rsidR="00E72DA0" w:rsidRPr="00C05437">
        <w:rPr>
          <w:rFonts w:hint="eastAsia"/>
          <w:bCs/>
          <w:sz w:val="28"/>
          <w:szCs w:val="28"/>
        </w:rPr>
        <w:t>交通运输规划与管理</w:t>
      </w:r>
    </w:p>
    <w:p w:rsidR="00920B7A" w:rsidRPr="00C05437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956E2B">
        <w:rPr>
          <w:rFonts w:hint="eastAsia"/>
          <w:sz w:val="28"/>
          <w:szCs w:val="28"/>
        </w:rPr>
        <w:t>刘亚楠</w:t>
      </w:r>
    </w:p>
    <w:p w:rsidR="00920B7A" w:rsidRPr="00C05437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C05437">
        <w:rPr>
          <w:b/>
          <w:sz w:val="28"/>
          <w:szCs w:val="28"/>
        </w:rPr>
        <w:t>：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E72DA0" w:rsidRPr="00C05437">
        <w:rPr>
          <w:rFonts w:hint="eastAsia"/>
          <w:sz w:val="28"/>
          <w:szCs w:val="28"/>
        </w:rPr>
        <w:t>郑长江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E72DA0" w:rsidRPr="00C05437">
        <w:rPr>
          <w:rFonts w:hint="eastAsia"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bookmarkStart w:id="0" w:name="_GoBack"/>
      <w:bookmarkEnd w:id="0"/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72DA0" w:rsidRPr="00E72DA0">
        <w:rPr>
          <w:rFonts w:hint="eastAsia"/>
          <w:bCs/>
          <w:sz w:val="28"/>
          <w:szCs w:val="28"/>
        </w:rPr>
        <w:t>陆建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教授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东南大学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517D5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施泉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 w:rsidRPr="00517D59">
        <w:rPr>
          <w:rFonts w:hint="eastAsia"/>
          <w:bCs/>
          <w:sz w:val="28"/>
          <w:szCs w:val="28"/>
        </w:rPr>
        <w:t>江苏都市交通规划设计研究院</w:t>
      </w:r>
    </w:p>
    <w:p w:rsidR="00517D59" w:rsidRDefault="00517D5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EC2CC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赵星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E44662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杨海飞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72DA0">
        <w:rPr>
          <w:rFonts w:ascii="Times New Roman" w:hAnsi="Times New Roman" w:cs="Times New Roman"/>
          <w:bCs/>
          <w:sz w:val="28"/>
          <w:szCs w:val="28"/>
        </w:rPr>
        <w:t>13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72DA0">
        <w:rPr>
          <w:rFonts w:ascii="Times New Roman" w:hAnsi="Times New Roman" w:cs="Times New Roman"/>
          <w:bCs/>
          <w:sz w:val="28"/>
          <w:szCs w:val="28"/>
        </w:rPr>
        <w:t>30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E72DA0">
        <w:rPr>
          <w:rFonts w:ascii="Times New Roman" w:hAnsi="Times New Roman" w:cs="Times New Roman"/>
          <w:bCs/>
          <w:sz w:val="28"/>
          <w:szCs w:val="28"/>
        </w:rPr>
        <w:t>18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72DA0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E44662">
        <w:rPr>
          <w:rFonts w:hint="eastAsia"/>
          <w:b/>
          <w:sz w:val="28"/>
          <w:szCs w:val="28"/>
        </w:rPr>
        <w:t xml:space="preserve"> </w:t>
      </w:r>
      <w:r w:rsidR="00E44662" w:rsidRPr="00E44662">
        <w:rPr>
          <w:rFonts w:hint="eastAsia"/>
          <w:sz w:val="28"/>
          <w:szCs w:val="28"/>
        </w:rPr>
        <w:t>腾讯</w:t>
      </w:r>
      <w:r w:rsidR="00E44662">
        <w:rPr>
          <w:rFonts w:hint="eastAsia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E44662" w:rsidRPr="00E44662">
        <w:rPr>
          <w:rFonts w:ascii="Times New Roman" w:hAnsi="Times New Roman" w:cs="Times New Roman"/>
          <w:sz w:val="28"/>
          <w:szCs w:val="28"/>
        </w:rPr>
        <w:t>https://meeting.tencent.com/s/qvcsglqJg3Pp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E44662" w:rsidRPr="00E44662">
        <w:rPr>
          <w:rFonts w:ascii="Times New Roman" w:hAnsi="Times New Roman" w:cs="Times New Roman"/>
          <w:sz w:val="28"/>
          <w:szCs w:val="28"/>
        </w:rPr>
        <w:t>670 674 733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2F" w:rsidRDefault="00E11D2F" w:rsidP="00920B7A">
      <w:r>
        <w:separator/>
      </w:r>
    </w:p>
  </w:endnote>
  <w:endnote w:type="continuationSeparator" w:id="0">
    <w:p w:rsidR="00E11D2F" w:rsidRDefault="00E11D2F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2F" w:rsidRDefault="00E11D2F" w:rsidP="00920B7A">
      <w:r>
        <w:separator/>
      </w:r>
    </w:p>
  </w:footnote>
  <w:footnote w:type="continuationSeparator" w:id="0">
    <w:p w:rsidR="00E11D2F" w:rsidRDefault="00E11D2F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1B7"/>
    <w:rsid w:val="00454E5C"/>
    <w:rsid w:val="004822AF"/>
    <w:rsid w:val="00517D59"/>
    <w:rsid w:val="0055654D"/>
    <w:rsid w:val="00556629"/>
    <w:rsid w:val="007156D2"/>
    <w:rsid w:val="007E35DC"/>
    <w:rsid w:val="00920B7A"/>
    <w:rsid w:val="00956E2B"/>
    <w:rsid w:val="00B535C6"/>
    <w:rsid w:val="00C05437"/>
    <w:rsid w:val="00C3707E"/>
    <w:rsid w:val="00C82EB4"/>
    <w:rsid w:val="00E11D2F"/>
    <w:rsid w:val="00E44662"/>
    <w:rsid w:val="00E72DA0"/>
    <w:rsid w:val="00EC2CC8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ADB6-B9E4-4953-B539-C1AB97E857E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liuyanan</cp:lastModifiedBy>
  <cp:revision>2</cp:revision>
  <dcterms:created xsi:type="dcterms:W3CDTF">2020-05-27T06:31:00Z</dcterms:created>
  <dcterms:modified xsi:type="dcterms:W3CDTF">2020-05-27T06:31:00Z</dcterms:modified>
</cp:coreProperties>
</file>